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6661" w14:textId="77777777" w:rsidR="007F2E36" w:rsidRPr="009F3DB6" w:rsidRDefault="007F2E36" w:rsidP="007F2E36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9F3DB6">
        <w:rPr>
          <w:rFonts w:ascii="Times New Roman" w:eastAsia="SimSun" w:hAnsi="Times New Roman"/>
          <w:b/>
          <w:sz w:val="32"/>
          <w:szCs w:val="32"/>
          <w:lang w:eastAsia="zh-CN"/>
        </w:rPr>
        <w:t>Proof Check Table</w:t>
      </w:r>
    </w:p>
    <w:p w14:paraId="77EC5E1E" w14:textId="77777777" w:rsidR="007F2E36" w:rsidRDefault="007F2E36" w:rsidP="007F2E36">
      <w:pPr>
        <w:pStyle w:val="a9"/>
        <w:spacing w:line="300" w:lineRule="exact"/>
        <w:jc w:val="left"/>
        <w:rPr>
          <w:rFonts w:ascii="Times New Roman" w:eastAsia="SimSun" w:hAnsi="Times New Roman"/>
          <w:b/>
          <w:bCs/>
          <w:sz w:val="28"/>
          <w:lang w:val="fr-FR" w:eastAsia="zh-CN"/>
        </w:rPr>
      </w:pPr>
      <w:r w:rsidRPr="00775E8F">
        <w:rPr>
          <w:rFonts w:ascii="Times New Roman" w:hAnsi="Times New Roman" w:hint="eastAsia"/>
          <w:b/>
          <w:bCs/>
          <w:sz w:val="28"/>
          <w:lang w:val="fr-FR"/>
        </w:rPr>
        <w:t xml:space="preserve">Author(s): </w:t>
      </w:r>
    </w:p>
    <w:p w14:paraId="41E39EA8" w14:textId="77777777" w:rsidR="007F2E36" w:rsidRDefault="007F2E36" w:rsidP="007F2E36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544A7350" w14:textId="77777777" w:rsidR="007F2E36" w:rsidRDefault="007F2E36" w:rsidP="007F2E36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4736AD90" w14:textId="77777777" w:rsidR="007F2E36" w:rsidRPr="00234698" w:rsidRDefault="007F2E36" w:rsidP="007F2E36">
      <w:pPr>
        <w:pStyle w:val="a9"/>
        <w:spacing w:line="300" w:lineRule="exact"/>
        <w:jc w:val="left"/>
        <w:rPr>
          <w:rFonts w:ascii="Times New Roman" w:eastAsia="SimSun" w:hAnsi="Times New Roman"/>
          <w:bCs/>
          <w:iCs/>
          <w:color w:val="auto"/>
          <w:szCs w:val="24"/>
          <w:lang w:val="fr-FR" w:eastAsia="zh-CN"/>
        </w:rPr>
      </w:pPr>
      <w:r w:rsidRPr="00234698">
        <w:rPr>
          <w:rFonts w:ascii="Times New Roman" w:eastAsia="SimSun" w:hAnsi="Times New Roman" w:hint="eastAsia"/>
          <w:bCs/>
          <w:iCs/>
          <w:color w:val="auto"/>
          <w:szCs w:val="24"/>
          <w:lang w:val="fr-FR" w:eastAsia="zh-CN"/>
        </w:rPr>
        <w:t>(</w:t>
      </w:r>
      <w:r w:rsidRPr="000F1F50">
        <w:rPr>
          <w:rFonts w:ascii="Times New Roman" w:eastAsia="SimSun" w:hAnsi="Times New Roman"/>
          <w:bCs/>
          <w:i/>
          <w:iCs/>
          <w:color w:val="auto"/>
          <w:szCs w:val="24"/>
          <w:lang w:val="fr-FR" w:eastAsia="zh-CN"/>
        </w:rPr>
        <w:t>A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re the </w:t>
      </w:r>
      <w:r w:rsidRPr="000F1F50">
        <w:rPr>
          <w:rFonts w:ascii="Times New Roman" w:hAnsi="Times New Roman" w:hint="eastAsia"/>
          <w:bCs/>
          <w:i/>
          <w:iCs/>
          <w:color w:val="auto"/>
          <w:szCs w:val="24"/>
          <w:lang w:val="fr-FR"/>
        </w:rPr>
        <w:t>abbreviated forms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of authors</w:t>
      </w:r>
      <w:r w:rsidRPr="000F1F50">
        <w:rPr>
          <w:rFonts w:ascii="Times New Roman" w:hAnsi="Times New Roman"/>
          <w:bCs/>
          <w:i/>
          <w:iCs/>
          <w:color w:val="auto"/>
          <w:szCs w:val="24"/>
          <w:lang w:val="fr-FR"/>
        </w:rPr>
        <w:t>’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names right?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Yes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No</w:t>
      </w:r>
      <w:r w:rsidRPr="00234698">
        <w:rPr>
          <w:rFonts w:ascii="Times New Roman" w:eastAsia="SimSun" w:hAnsi="Times New Roman" w:hint="eastAsia"/>
          <w:color w:val="auto"/>
          <w:szCs w:val="24"/>
          <w:lang w:eastAsia="zh-CN"/>
        </w:rPr>
        <w:t>)</w:t>
      </w:r>
    </w:p>
    <w:p w14:paraId="17AD3D90" w14:textId="77777777" w:rsidR="007F2E36" w:rsidRDefault="007F2E36" w:rsidP="007F2E36">
      <w:pPr>
        <w:rPr>
          <w:rFonts w:ascii="Times New Roman" w:eastAsia="SimSun" w:hAnsi="Times New Roman"/>
          <w:b/>
          <w:bCs/>
          <w:sz w:val="28"/>
          <w:lang w:eastAsia="zh-CN"/>
        </w:rPr>
      </w:pPr>
    </w:p>
    <w:p w14:paraId="6C1F8564" w14:textId="77777777" w:rsidR="007F2E36" w:rsidRPr="0008295A" w:rsidRDefault="007F2E36" w:rsidP="007F2E36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bCs/>
          <w:sz w:val="28"/>
        </w:rPr>
        <w:t xml:space="preserve">Manuscript No.: </w:t>
      </w:r>
    </w:p>
    <w:p w14:paraId="104D437E" w14:textId="77777777" w:rsidR="007F2E36" w:rsidRDefault="007F2E36" w:rsidP="007F2E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2"/>
        <w:gridCol w:w="4500"/>
      </w:tblGrid>
      <w:tr w:rsidR="007F2E36" w14:paraId="07AE6DFB" w14:textId="77777777" w:rsidTr="000C657D">
        <w:trPr>
          <w:jc w:val="center"/>
        </w:trPr>
        <w:tc>
          <w:tcPr>
            <w:tcW w:w="5182" w:type="dxa"/>
          </w:tcPr>
          <w:p w14:paraId="7F22FD7B" w14:textId="77777777" w:rsidR="007F2E36" w:rsidRPr="004F3677" w:rsidRDefault="007F2E36" w:rsidP="000C657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ERROR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  <w:tc>
          <w:tcPr>
            <w:tcW w:w="4500" w:type="dxa"/>
          </w:tcPr>
          <w:p w14:paraId="7C63472C" w14:textId="77777777" w:rsidR="007F2E36" w:rsidRPr="004F3677" w:rsidRDefault="007F2E36" w:rsidP="000C657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CORRECTION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</w:tr>
      <w:tr w:rsidR="007F2E36" w:rsidRPr="00DB4521" w14:paraId="14392D60" w14:textId="77777777" w:rsidTr="000C657D">
        <w:trPr>
          <w:cantSplit/>
          <w:trHeight w:val="799"/>
          <w:jc w:val="center"/>
        </w:trPr>
        <w:tc>
          <w:tcPr>
            <w:tcW w:w="5182" w:type="dxa"/>
          </w:tcPr>
          <w:p w14:paraId="49BDE790" w14:textId="77777777" w:rsidR="007F2E36" w:rsidRPr="00FA5040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040">
              <w:rPr>
                <w:rFonts w:ascii="Times New Roman" w:hAnsi="Times New Roman"/>
                <w:sz w:val="28"/>
                <w:szCs w:val="28"/>
              </w:rPr>
              <w:t>S</w:t>
            </w:r>
            <w:r w:rsidRPr="00FA5040">
              <w:rPr>
                <w:rFonts w:ascii="Times New Roman" w:hAnsi="Times New Roman" w:hint="eastAsia"/>
                <w:sz w:val="28"/>
                <w:szCs w:val="28"/>
              </w:rPr>
              <w:t>ample:</w:t>
            </w:r>
          </w:p>
          <w:p w14:paraId="15694DB1" w14:textId="77777777" w:rsidR="007F2E36" w:rsidRPr="00FA5040" w:rsidRDefault="007F2E36" w:rsidP="000C657D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14:paraId="03D632A1" w14:textId="77777777" w:rsidR="007F2E36" w:rsidRPr="00FA5040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4B610E39" w14:textId="77777777" w:rsidR="007F2E36" w:rsidRPr="002D715A" w:rsidRDefault="007F2E36" w:rsidP="000C657D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 xml:space="preserve">metastatic B16F10 murine melanoma cells instead of </w:t>
            </w:r>
            <w:r w:rsidRPr="00FA5040">
              <w:rPr>
                <w:rFonts w:ascii="Times New Roman" w:hAnsi="Times New Roman"/>
                <w:color w:val="FF0000"/>
                <w:u w:val="single"/>
              </w:rPr>
              <w:t>non-metastatic</w:t>
            </w:r>
            <w:r w:rsidRPr="00FA5040">
              <w:rPr>
                <w:rFonts w:ascii="Times New Roman" w:hAnsi="Times New Roman"/>
                <w:color w:val="FF0000"/>
              </w:rPr>
              <w:t xml:space="preserve"> </w:t>
            </w:r>
            <w:r w:rsidRPr="00FA5040">
              <w:rPr>
                <w:rFonts w:ascii="Times New Roman" w:hAnsi="Times New Roman"/>
              </w:rPr>
              <w:t>MDA-MB-231 cells</w:t>
            </w: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</w:p>
        </w:tc>
        <w:tc>
          <w:tcPr>
            <w:tcW w:w="4500" w:type="dxa"/>
          </w:tcPr>
          <w:p w14:paraId="656B8256" w14:textId="77777777" w:rsidR="007F2E36" w:rsidRDefault="007F2E36" w:rsidP="000C657D">
            <w:pPr>
              <w:spacing w:line="260" w:lineRule="exact"/>
              <w:jc w:val="left"/>
              <w:rPr>
                <w:rFonts w:ascii="Times New Roman" w:eastAsia="SimSun" w:hAnsi="Times New Roman"/>
                <w:b/>
                <w:i/>
                <w:color w:val="0000FF"/>
                <w:lang w:eastAsia="zh-CN"/>
              </w:rPr>
            </w:pPr>
          </w:p>
          <w:p w14:paraId="68741114" w14:textId="77777777" w:rsidR="007F2E36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i/>
                <w:color w:val="0000FF"/>
              </w:rPr>
            </w:pPr>
          </w:p>
          <w:p w14:paraId="47C0256D" w14:textId="77777777" w:rsidR="007F2E36" w:rsidRPr="00FA5040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3168956C" w14:textId="77777777" w:rsidR="007F2E36" w:rsidRPr="004F3677" w:rsidRDefault="007F2E36" w:rsidP="000C657D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>metastatic B16F10 murine melanoma cells instead of MDA-MB-231 cells…</w:t>
            </w:r>
          </w:p>
        </w:tc>
      </w:tr>
      <w:tr w:rsidR="007F2E36" w:rsidRPr="00DB4521" w14:paraId="06F0AEF9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708E66E2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20DCFFC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4253EB1A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5A753151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5CF1C65E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3BF00D07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286F0DF4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47770462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5E01A0FC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03308ED4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78E400DA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69771EE1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7F89C2C7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63024753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569A6F53" w14:textId="77777777" w:rsidTr="000C657D">
        <w:trPr>
          <w:cantSplit/>
          <w:trHeight w:val="1103"/>
          <w:jc w:val="center"/>
        </w:trPr>
        <w:tc>
          <w:tcPr>
            <w:tcW w:w="5182" w:type="dxa"/>
          </w:tcPr>
          <w:p w14:paraId="19E894E0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0AA427E0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7F2E36" w:rsidRPr="00DB4521" w14:paraId="002B8998" w14:textId="77777777" w:rsidTr="006E08E5">
        <w:trPr>
          <w:cantSplit/>
          <w:trHeight w:val="1103"/>
          <w:jc w:val="center"/>
        </w:trPr>
        <w:tc>
          <w:tcPr>
            <w:tcW w:w="5182" w:type="dxa"/>
          </w:tcPr>
          <w:p w14:paraId="7DADB0C5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0B636BCF" w14:textId="77777777" w:rsidR="007F2E36" w:rsidRPr="002D715A" w:rsidRDefault="007F2E36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E08E5" w:rsidRPr="00DB4521" w14:paraId="1912823F" w14:textId="77777777" w:rsidTr="000C657D">
        <w:trPr>
          <w:cantSplit/>
          <w:trHeight w:val="1103"/>
          <w:jc w:val="center"/>
        </w:trPr>
        <w:tc>
          <w:tcPr>
            <w:tcW w:w="5182" w:type="dxa"/>
            <w:tcBorders>
              <w:bottom w:val="single" w:sz="4" w:space="0" w:color="auto"/>
            </w:tcBorders>
          </w:tcPr>
          <w:p w14:paraId="214A31D6" w14:textId="77777777" w:rsidR="006E08E5" w:rsidRPr="002D715A" w:rsidRDefault="006E08E5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6669943" w14:textId="77777777" w:rsidR="006E08E5" w:rsidRPr="002D715A" w:rsidRDefault="006E08E5" w:rsidP="000C657D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14:paraId="761B7BBB" w14:textId="77777777" w:rsidR="00F80B47" w:rsidRPr="007F2E36" w:rsidRDefault="00F80B47" w:rsidP="00A86D7B"/>
    <w:sectPr w:rsidR="00F80B47" w:rsidRPr="007F2E36" w:rsidSect="000269B9"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89CB" w14:textId="77777777" w:rsidR="00D23973" w:rsidRDefault="00D23973" w:rsidP="00B93FB4">
      <w:r>
        <w:separator/>
      </w:r>
    </w:p>
  </w:endnote>
  <w:endnote w:type="continuationSeparator" w:id="0">
    <w:p w14:paraId="2EBDA9D3" w14:textId="77777777" w:rsidR="00D23973" w:rsidRDefault="00D23973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7E30" w14:textId="77777777" w:rsidR="00F80B47" w:rsidRDefault="00F80B47" w:rsidP="000269B9">
    <w:pPr>
      <w:pStyle w:val="a5"/>
      <w:jc w:val="center"/>
      <w:rPr>
        <w:rFonts w:ascii="Times New Roman"/>
        <w:b/>
        <w:bCs/>
        <w:iCs/>
        <w:color w:val="006666"/>
        <w:sz w:val="20"/>
        <w:szCs w:val="20"/>
      </w:rPr>
    </w:pPr>
  </w:p>
  <w:p w14:paraId="054DAC31" w14:textId="77777777" w:rsidR="00F80B47" w:rsidRDefault="00F80B47" w:rsidP="000269B9">
    <w:pPr>
      <w:pStyle w:val="a5"/>
      <w:jc w:val="center"/>
      <w:rPr>
        <w:rFonts w:ascii="Times New Roman"/>
        <w:b/>
        <w:bCs/>
        <w:iCs/>
        <w:color w:val="006666"/>
        <w:sz w:val="20"/>
        <w:szCs w:val="20"/>
      </w:rPr>
    </w:pPr>
  </w:p>
  <w:p w14:paraId="0FD3827C" w14:textId="77777777" w:rsidR="000269B9" w:rsidRPr="006A297B" w:rsidRDefault="000C25C0" w:rsidP="000269B9">
    <w:pPr>
      <w:pStyle w:val="a5"/>
      <w:jc w:val="center"/>
      <w:rPr>
        <w:rFonts w:ascii="Times New Roman"/>
        <w:b/>
        <w:bCs/>
        <w:iCs/>
        <w:color w:val="006666"/>
        <w:sz w:val="22"/>
        <w:szCs w:val="22"/>
      </w:rPr>
    </w:pPr>
    <w:r w:rsidRPr="006A297B">
      <w:rPr>
        <w:rFonts w:ascii="Times New Roman"/>
        <w:b/>
        <w:bCs/>
        <w:iCs/>
        <w:color w:val="006666"/>
        <w:sz w:val="20"/>
        <w:szCs w:val="20"/>
      </w:rPr>
      <w:t>Drug Discoveries &amp; Therapeutics</w:t>
    </w:r>
    <w:r w:rsidR="000269B9" w:rsidRPr="006A297B">
      <w:rPr>
        <w:rFonts w:ascii="Times New Roman"/>
        <w:b/>
        <w:bCs/>
        <w:iCs/>
        <w:color w:val="006666"/>
        <w:sz w:val="20"/>
        <w:szCs w:val="20"/>
      </w:rPr>
      <w:t xml:space="preserve"> </w:t>
    </w:r>
    <w:r w:rsidR="000269B9" w:rsidRPr="006A297B">
      <w:rPr>
        <w:rFonts w:ascii="Times New Roman" w:eastAsia="SimSun" w:hint="eastAsia"/>
        <w:b/>
        <w:bCs/>
        <w:iCs/>
        <w:color w:val="006666"/>
        <w:sz w:val="20"/>
        <w:szCs w:val="20"/>
        <w:lang w:eastAsia="zh-CN"/>
      </w:rPr>
      <w:t>(</w:t>
    </w:r>
    <w:r w:rsidR="000269B9" w:rsidRPr="006A297B">
      <w:rPr>
        <w:rFonts w:ascii="Times New Roman"/>
        <w:bCs/>
        <w:iCs/>
        <w:color w:val="006666"/>
        <w:sz w:val="20"/>
        <w:szCs w:val="20"/>
      </w:rPr>
      <w:t>www.</w:t>
    </w:r>
    <w:r w:rsidRPr="006A297B">
      <w:rPr>
        <w:rFonts w:ascii="Times New Roman" w:hint="eastAsia"/>
        <w:bCs/>
        <w:iCs/>
        <w:color w:val="006666"/>
        <w:sz w:val="20"/>
        <w:szCs w:val="20"/>
      </w:rPr>
      <w:t>ddtjournal</w:t>
    </w:r>
    <w:r w:rsidR="000269B9" w:rsidRPr="006A297B">
      <w:rPr>
        <w:rFonts w:ascii="Times New Roman"/>
        <w:bCs/>
        <w:iCs/>
        <w:color w:val="006666"/>
        <w:sz w:val="20"/>
        <w:szCs w:val="20"/>
      </w:rPr>
      <w:t>.com</w:t>
    </w:r>
    <w:r w:rsidR="000269B9" w:rsidRPr="006A297B">
      <w:rPr>
        <w:rFonts w:ascii="Times New Roman" w:eastAsia="SimSun" w:hint="eastAsia"/>
        <w:b/>
        <w:bCs/>
        <w:iCs/>
        <w:color w:val="006666"/>
        <w:sz w:val="20"/>
        <w:szCs w:val="20"/>
        <w:lang w:eastAsia="zh-CN"/>
      </w:rPr>
      <w:t>)</w:t>
    </w:r>
  </w:p>
  <w:p w14:paraId="404188BE" w14:textId="4D9A450A" w:rsidR="00BE7BB1" w:rsidRPr="00047E87" w:rsidRDefault="00BE7BB1" w:rsidP="00A4048C">
    <w:pPr>
      <w:pStyle w:val="Noparagraphstyle"/>
      <w:spacing w:line="240" w:lineRule="exact"/>
      <w:jc w:val="center"/>
      <w:rPr>
        <w:rFonts w:ascii="Times New Roman" w:eastAsia="ＭＳ 明朝" w:cs="Times New Roman"/>
        <w:color w:val="006666"/>
        <w:sz w:val="14"/>
        <w:szCs w:val="14"/>
        <w:lang w:val="en-US"/>
      </w:rPr>
    </w:pPr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Pearl City Koishikawa 603, 2-4-5 Kasuga, Bunkyo-ku, Tokyo 112-0003, Japan</w:t>
    </w:r>
    <w:r w:rsidRPr="006A297B">
      <w:rPr>
        <w:rFonts w:ascii="Times New Roman" w:cs="Times New Roman" w:hint="eastAsia"/>
        <w:color w:val="006666"/>
        <w:sz w:val="14"/>
        <w:szCs w:val="14"/>
        <w:lang w:val="en-US" w:eastAsia="zh-CN"/>
      </w:rPr>
      <w:t xml:space="preserve">; </w:t>
    </w:r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 xml:space="preserve">E-mail: </w:t>
    </w:r>
    <w:r w:rsidRPr="006A297B">
      <w:rPr>
        <w:rFonts w:ascii="Times New Roman" w:cs="Times New Roman"/>
        <w:color w:val="006666"/>
        <w:sz w:val="14"/>
        <w:szCs w:val="14"/>
        <w:lang w:val="en-US"/>
      </w:rPr>
      <w:t>office@</w:t>
    </w:r>
    <w:r w:rsidR="000C25C0" w:rsidRPr="006A297B">
      <w:rPr>
        <w:rFonts w:ascii="Times New Roman" w:eastAsia="ＭＳ 明朝" w:cs="Times New Roman" w:hint="eastAsia"/>
        <w:color w:val="006666"/>
        <w:sz w:val="14"/>
        <w:szCs w:val="14"/>
        <w:lang w:val="en-US"/>
      </w:rPr>
      <w:t>ddtjournal</w:t>
    </w:r>
    <w:r w:rsidRPr="006A297B">
      <w:rPr>
        <w:rFonts w:ascii="Times New Roman" w:cs="Times New Roman"/>
        <w:color w:val="006666"/>
        <w:sz w:val="14"/>
        <w:szCs w:val="14"/>
        <w:lang w:val="en-US"/>
      </w:rPr>
      <w:t>.com</w:t>
    </w:r>
    <w:r w:rsidRPr="006A297B">
      <w:rPr>
        <w:rFonts w:ascii="Times New Roman" w:cs="Times New Roman" w:hint="eastAsia"/>
        <w:color w:val="006666"/>
        <w:sz w:val="14"/>
        <w:szCs w:val="14"/>
        <w:lang w:val="en-US" w:eastAsia="zh-CN"/>
      </w:rPr>
      <w:t>;</w:t>
    </w:r>
    <w:r w:rsidRPr="006A297B">
      <w:rPr>
        <w:rFonts w:ascii="Times New Roman" w:eastAsia="ＭＳ 明朝" w:cs="Times New Roman" w:hint="eastAsia"/>
        <w:color w:val="006666"/>
        <w:sz w:val="14"/>
        <w:szCs w:val="14"/>
        <w:lang w:val="en-US"/>
      </w:rPr>
      <w:t xml:space="preserve"> </w:t>
    </w:r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 xml:space="preserve">Fax: </w:t>
    </w:r>
    <w:r w:rsidRPr="006A297B">
      <w:rPr>
        <w:rFonts w:ascii="Times New Roman" w:cs="Times New Roman"/>
        <w:b/>
        <w:color w:val="006666"/>
        <w:sz w:val="14"/>
        <w:szCs w:val="14"/>
        <w:lang w:val="en-US" w:eastAsia="zh-CN"/>
      </w:rPr>
      <w:t>+81-3-5840-</w:t>
    </w:r>
    <w:r w:rsidR="006A297B" w:rsidRPr="00047E87">
      <w:rPr>
        <w:rFonts w:ascii="Times New Roman" w:eastAsia="ＭＳ 明朝" w:cs="Times New Roman" w:hint="eastAsia"/>
        <w:b/>
        <w:color w:val="006666"/>
        <w:sz w:val="14"/>
        <w:szCs w:val="14"/>
        <w:lang w:val="en-US"/>
      </w:rPr>
      <w:t>9698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EC7E" w14:textId="77777777" w:rsidR="00D23973" w:rsidRDefault="00D23973" w:rsidP="00B93FB4">
      <w:r>
        <w:separator/>
      </w:r>
    </w:p>
  </w:footnote>
  <w:footnote w:type="continuationSeparator" w:id="0">
    <w:p w14:paraId="638A1C71" w14:textId="77777777" w:rsidR="00D23973" w:rsidRDefault="00D23973" w:rsidP="00B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66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47E87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657D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1F50"/>
    <w:rsid w:val="000F7C34"/>
    <w:rsid w:val="001005A5"/>
    <w:rsid w:val="00105FCC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3C3"/>
    <w:rsid w:val="001C3EE3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59C"/>
    <w:rsid w:val="001F6B5C"/>
    <w:rsid w:val="001F74E7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611"/>
    <w:rsid w:val="00463F30"/>
    <w:rsid w:val="00470C42"/>
    <w:rsid w:val="00477FB3"/>
    <w:rsid w:val="00482AFF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3AF1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297B"/>
    <w:rsid w:val="006A64F0"/>
    <w:rsid w:val="006A65D7"/>
    <w:rsid w:val="006D1884"/>
    <w:rsid w:val="006D2A68"/>
    <w:rsid w:val="006D3AF9"/>
    <w:rsid w:val="006D59D1"/>
    <w:rsid w:val="006D65A2"/>
    <w:rsid w:val="006E08E5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2E36"/>
    <w:rsid w:val="007F4C8B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2527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3DB6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04B7C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3706"/>
    <w:rsid w:val="00BE5D10"/>
    <w:rsid w:val="00BE6D18"/>
    <w:rsid w:val="00BE7BB1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61BF"/>
    <w:rsid w:val="00CD105D"/>
    <w:rsid w:val="00CD15D0"/>
    <w:rsid w:val="00CD39D8"/>
    <w:rsid w:val="00CD41C8"/>
    <w:rsid w:val="00CD5A55"/>
    <w:rsid w:val="00CD759D"/>
    <w:rsid w:val="00CE159E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0348"/>
    <w:rsid w:val="00D23973"/>
    <w:rsid w:val="00D262A9"/>
    <w:rsid w:val="00D27CF3"/>
    <w:rsid w:val="00D30564"/>
    <w:rsid w:val="00D30C43"/>
    <w:rsid w:val="00D34711"/>
    <w:rsid w:val="00D355CE"/>
    <w:rsid w:val="00D40B1B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57B78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6AE9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2565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444DA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0B4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99BB9"/>
  <w15:chartTrackingRefBased/>
  <w15:docId w15:val="{F18D3F01-3A74-4E75-A5F3-E171966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rsid w:val="000269B9"/>
    <w:rPr>
      <w:color w:val="0000FF"/>
      <w:u w:val="single"/>
    </w:rPr>
  </w:style>
  <w:style w:type="paragraph" w:customStyle="1" w:styleId="a9">
    <w:name w:val="__"/>
    <w:rsid w:val="007F2E36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DDAA-D092-471D-9ED3-2CB17DBF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2011-01-28T01:35:00Z</cp:lastPrinted>
  <dcterms:created xsi:type="dcterms:W3CDTF">2021-08-30T00:40:00Z</dcterms:created>
  <dcterms:modified xsi:type="dcterms:W3CDTF">2022-12-05T03:25:00Z</dcterms:modified>
</cp:coreProperties>
</file>